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F1" w:rsidRPr="004A0A7F" w:rsidRDefault="00661AF1" w:rsidP="0066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7F">
        <w:rPr>
          <w:rFonts w:ascii="Times New Roman" w:hAnsi="Times New Roman" w:cs="Times New Roman"/>
          <w:b/>
          <w:sz w:val="28"/>
          <w:szCs w:val="28"/>
        </w:rPr>
        <w:t xml:space="preserve">Участь ЗОШ № 6 у </w:t>
      </w:r>
      <w:proofErr w:type="spellStart"/>
      <w:r w:rsidRPr="004A0A7F">
        <w:rPr>
          <w:rFonts w:ascii="Times New Roman" w:hAnsi="Times New Roman" w:cs="Times New Roman"/>
          <w:b/>
          <w:sz w:val="28"/>
          <w:szCs w:val="28"/>
        </w:rPr>
        <w:t>Всеукрайнських</w:t>
      </w:r>
      <w:proofErr w:type="spellEnd"/>
      <w:r w:rsidRPr="004A0A7F">
        <w:rPr>
          <w:rFonts w:ascii="Times New Roman" w:hAnsi="Times New Roman" w:cs="Times New Roman"/>
          <w:b/>
          <w:sz w:val="28"/>
          <w:szCs w:val="28"/>
        </w:rPr>
        <w:t>, обласних, міських заходах 2016-2017н.р.</w:t>
      </w:r>
    </w:p>
    <w:tbl>
      <w:tblPr>
        <w:tblStyle w:val="a3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3401"/>
        <w:gridCol w:w="284"/>
        <w:gridCol w:w="567"/>
        <w:gridCol w:w="3402"/>
        <w:gridCol w:w="142"/>
        <w:gridCol w:w="640"/>
        <w:gridCol w:w="3329"/>
        <w:gridCol w:w="851"/>
      </w:tblGrid>
      <w:tr w:rsidR="00661AF1" w:rsidRPr="004F499C" w:rsidTr="00AB4C46">
        <w:tc>
          <w:tcPr>
            <w:tcW w:w="3119" w:type="dxa"/>
          </w:tcPr>
          <w:p w:rsidR="00661AF1" w:rsidRPr="00095696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96">
              <w:rPr>
                <w:rFonts w:ascii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709" w:type="dxa"/>
          </w:tcPr>
          <w:p w:rsidR="00661AF1" w:rsidRPr="00095696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1AF1" w:rsidRPr="00095696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96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567" w:type="dxa"/>
          </w:tcPr>
          <w:p w:rsidR="00661AF1" w:rsidRPr="00095696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61AF1" w:rsidRPr="00A33432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432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640" w:type="dxa"/>
          </w:tcPr>
          <w:p w:rsidR="00661AF1" w:rsidRPr="00A33432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661AF1" w:rsidRPr="00A33432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432">
              <w:rPr>
                <w:rFonts w:ascii="Times New Roman" w:hAnsi="Times New Roman" w:cs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851" w:type="dxa"/>
          </w:tcPr>
          <w:p w:rsidR="00661AF1" w:rsidRPr="00A33432" w:rsidRDefault="00661AF1" w:rsidP="00661A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1AF1" w:rsidRPr="0019692D" w:rsidTr="00AB4C46">
        <w:trPr>
          <w:trHeight w:val="191"/>
        </w:trPr>
        <w:tc>
          <w:tcPr>
            <w:tcW w:w="3119" w:type="dxa"/>
          </w:tcPr>
          <w:p w:rsidR="00661AF1" w:rsidRPr="0033685C" w:rsidRDefault="00661AF1" w:rsidP="00661AF1">
            <w:pPr>
              <w:ind w:right="-160" w:hanging="108"/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27" w:hanging="108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67" w:type="dxa"/>
          </w:tcPr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Взяти участь у міському конкурсі «Талант-2016» РЦКМ</w:t>
            </w:r>
          </w:p>
        </w:tc>
        <w:tc>
          <w:tcPr>
            <w:tcW w:w="640" w:type="dxa"/>
          </w:tcPr>
          <w:p w:rsidR="00661AF1" w:rsidRPr="0033685C" w:rsidRDefault="00661AF1" w:rsidP="00661AF1">
            <w:pPr>
              <w:ind w:left="-108"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61AF1" w:rsidRPr="0019692D" w:rsidTr="00AB4C46">
        <w:trPr>
          <w:trHeight w:val="480"/>
        </w:trPr>
        <w:tc>
          <w:tcPr>
            <w:tcW w:w="3119" w:type="dxa"/>
            <w:vMerge w:val="restart"/>
          </w:tcPr>
          <w:p w:rsidR="00661AF1" w:rsidRPr="0033685C" w:rsidRDefault="00661AF1" w:rsidP="00661AF1">
            <w:pPr>
              <w:ind w:left="-108" w:right="-160" w:firstLine="108"/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Участь </w:t>
            </w: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.  конкурсі «Земля – наш спільний дім»</w:t>
            </w:r>
          </w:p>
        </w:tc>
        <w:tc>
          <w:tcPr>
            <w:tcW w:w="709" w:type="dxa"/>
            <w:vMerge w:val="restart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Взяти участь у Всеукраїнському конкурсі «Українська паляниця»</w:t>
            </w:r>
          </w:p>
        </w:tc>
        <w:tc>
          <w:tcPr>
            <w:tcW w:w="567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05</w:t>
            </w: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Участь:  міські змагання з інформаційних технологій</w:t>
            </w:r>
            <w:r w:rsidRPr="0033685C">
              <w:rPr>
                <w:sz w:val="24"/>
                <w:szCs w:val="24"/>
              </w:rPr>
              <w:t xml:space="preserve">   </w:t>
            </w: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>ЦДЮТ</w:t>
            </w:r>
          </w:p>
        </w:tc>
        <w:tc>
          <w:tcPr>
            <w:tcW w:w="640" w:type="dxa"/>
            <w:vMerge w:val="restart"/>
            <w:shd w:val="clear" w:color="auto" w:fill="FFFFFF" w:themeFill="background1"/>
          </w:tcPr>
          <w:p w:rsidR="00661AF1" w:rsidRPr="0033685C" w:rsidRDefault="00661AF1" w:rsidP="00661AF1">
            <w:pPr>
              <w:ind w:left="-108"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  <w:vMerge w:val="restart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Заходи до Всесвітнього дня порозуміння з ВІЛ-інфікованими</w:t>
            </w:r>
          </w:p>
        </w:tc>
        <w:tc>
          <w:tcPr>
            <w:tcW w:w="851" w:type="dxa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01-02</w:t>
            </w:r>
          </w:p>
        </w:tc>
      </w:tr>
      <w:tr w:rsidR="00661AF1" w:rsidRPr="0019692D" w:rsidTr="00AB4C46">
        <w:trPr>
          <w:trHeight w:val="276"/>
        </w:trPr>
        <w:tc>
          <w:tcPr>
            <w:tcW w:w="3119" w:type="dxa"/>
            <w:vMerge/>
          </w:tcPr>
          <w:p w:rsidR="00661AF1" w:rsidRPr="0033685C" w:rsidRDefault="00661AF1" w:rsidP="00661AF1">
            <w:pPr>
              <w:ind w:left="-108" w:right="-160" w:firstLine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Провести уроки</w:t>
            </w: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 безпечному користуванню газом.</w:t>
            </w:r>
          </w:p>
        </w:tc>
        <w:tc>
          <w:tcPr>
            <w:tcW w:w="567" w:type="dxa"/>
            <w:vMerge w:val="restart"/>
          </w:tcPr>
          <w:p w:rsidR="00661AF1" w:rsidRPr="0033685C" w:rsidRDefault="00661AF1" w:rsidP="00661AF1">
            <w:pPr>
              <w:ind w:right="-108" w:hanging="107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03-17</w:t>
            </w: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FFFFFF" w:themeFill="background1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61AF1" w:rsidRPr="0019692D" w:rsidTr="00AB4C46">
        <w:trPr>
          <w:trHeight w:val="276"/>
        </w:trPr>
        <w:tc>
          <w:tcPr>
            <w:tcW w:w="3119" w:type="dxa"/>
            <w:vMerge w:val="restart"/>
          </w:tcPr>
          <w:p w:rsidR="00661AF1" w:rsidRPr="0033685C" w:rsidRDefault="00661AF1" w:rsidP="00661AF1">
            <w:pPr>
              <w:ind w:right="-160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>Участь:</w:t>
            </w: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 шкільна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туріаду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. Змагання з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велотуризму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Merge w:val="restart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  <w:vMerge/>
          </w:tcPr>
          <w:p w:rsidR="00661AF1" w:rsidRPr="0033685C" w:rsidRDefault="00661AF1" w:rsidP="00661AF1">
            <w:pP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1AF1" w:rsidRPr="0033685C" w:rsidRDefault="00661AF1" w:rsidP="00661AF1">
            <w:pPr>
              <w:ind w:right="-108" w:hanging="107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FFFFFF" w:themeFill="background1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61AF1" w:rsidRPr="0019692D" w:rsidTr="00AB4C46">
        <w:trPr>
          <w:trHeight w:val="276"/>
        </w:trPr>
        <w:tc>
          <w:tcPr>
            <w:tcW w:w="3119" w:type="dxa"/>
            <w:vMerge/>
          </w:tcPr>
          <w:p w:rsidR="00661AF1" w:rsidRPr="0033685C" w:rsidRDefault="00661AF1" w:rsidP="00661AF1">
            <w:pPr>
              <w:ind w:left="-108" w:right="-160" w:firstLine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661AF1" w:rsidRPr="0033685C" w:rsidRDefault="00661AF1" w:rsidP="00661AF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Участь у природоохоронній акції «Годівничка»</w:t>
            </w:r>
          </w:p>
        </w:tc>
        <w:tc>
          <w:tcPr>
            <w:tcW w:w="640" w:type="dxa"/>
            <w:vMerge w:val="restart"/>
            <w:shd w:val="clear" w:color="auto" w:fill="FFFFFF" w:themeFill="background1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3329" w:type="dxa"/>
            <w:vMerge w:val="restart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Збір 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міськ.асоціації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шк.. волонтерських загонів «Єднаймося, заради добра!»</w:t>
            </w:r>
          </w:p>
        </w:tc>
        <w:tc>
          <w:tcPr>
            <w:tcW w:w="851" w:type="dxa"/>
            <w:vMerge w:val="restart"/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05</w:t>
            </w: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НВК №14</w:t>
            </w:r>
          </w:p>
        </w:tc>
      </w:tr>
      <w:tr w:rsidR="00661AF1" w:rsidRPr="0019692D" w:rsidTr="00AB4C46">
        <w:trPr>
          <w:trHeight w:val="627"/>
        </w:trPr>
        <w:tc>
          <w:tcPr>
            <w:tcW w:w="311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hanging="108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Організувати і провести заходи до  Дня партизанської слави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19-23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Організувати і провести свято «День захисту тварин»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06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1AF1" w:rsidRPr="0033685C" w:rsidRDefault="00661AF1" w:rsidP="00661AF1">
            <w:pPr>
              <w:ind w:left="-108"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61AF1" w:rsidRPr="0019692D" w:rsidTr="00AB4C46">
        <w:trPr>
          <w:trHeight w:val="70"/>
        </w:trPr>
        <w:tc>
          <w:tcPr>
            <w:tcW w:w="3119" w:type="dxa"/>
          </w:tcPr>
          <w:p w:rsidR="00661AF1" w:rsidRPr="0033685C" w:rsidRDefault="00661AF1" w:rsidP="00661AF1">
            <w:pPr>
              <w:ind w:left="34" w:firstLine="5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Заходи до Міжнародного дня миру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left="34" w:firstLine="53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>Участь:</w:t>
            </w: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 шкільна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туріада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. СЮТУР 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Змаг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. орієнтування</w:t>
            </w:r>
          </w:p>
        </w:tc>
        <w:tc>
          <w:tcPr>
            <w:tcW w:w="567" w:type="dxa"/>
          </w:tcPr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Заходи до Всесвітнього Дня толерантності</w:t>
            </w:r>
          </w:p>
        </w:tc>
        <w:tc>
          <w:tcPr>
            <w:tcW w:w="640" w:type="dxa"/>
            <w:shd w:val="clear" w:color="auto" w:fill="FFFFFF" w:themeFill="background1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14-18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Заходи, присвячені Дню Збройних Сил України.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05-09</w:t>
            </w:r>
          </w:p>
        </w:tc>
      </w:tr>
      <w:tr w:rsidR="00661AF1" w:rsidRPr="0019692D" w:rsidTr="00AB4C46">
        <w:trPr>
          <w:trHeight w:val="620"/>
        </w:trPr>
        <w:tc>
          <w:tcPr>
            <w:tcW w:w="3119" w:type="dxa"/>
          </w:tcPr>
          <w:p w:rsidR="00661AF1" w:rsidRPr="0033685C" w:rsidRDefault="00661AF1" w:rsidP="00661AF1">
            <w:pPr>
              <w:ind w:right="-160" w:hanging="108"/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>Участь:</w:t>
            </w: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футквест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 «Спадщина давнього Кам’янця» СЮТУР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27" w:hanging="108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8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Участь</w:t>
            </w:r>
            <w:r w:rsidRPr="003368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Всеукр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трудова акція </w:t>
            </w:r>
            <w:r w:rsidRPr="003368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15.10</w:t>
            </w:r>
            <w:r w:rsidRPr="0033685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Pr="003368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"Дослідницький марафон"  ЕНЦУМ</w:t>
            </w:r>
          </w:p>
        </w:tc>
        <w:tc>
          <w:tcPr>
            <w:tcW w:w="567" w:type="dxa"/>
          </w:tcPr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Жовтень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Заходи до  Дня пам’яті жертв голодомору і політичних репресій в Україні</w:t>
            </w:r>
          </w:p>
        </w:tc>
        <w:tc>
          <w:tcPr>
            <w:tcW w:w="640" w:type="dxa"/>
            <w:shd w:val="clear" w:color="auto" w:fill="FFFFFF" w:themeFill="background1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16-20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tabs>
                <w:tab w:val="left" w:pos="3788"/>
              </w:tabs>
              <w:ind w:right="-108" w:hanging="39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Міськ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огляд-конкурс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фолькл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кол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 «Кришталеві джерела»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08-09</w:t>
            </w:r>
          </w:p>
        </w:tc>
      </w:tr>
      <w:tr w:rsidR="00661AF1" w:rsidRPr="0019692D" w:rsidTr="00AB4C46">
        <w:trPr>
          <w:trHeight w:val="461"/>
        </w:trPr>
        <w:tc>
          <w:tcPr>
            <w:tcW w:w="3119" w:type="dxa"/>
          </w:tcPr>
          <w:p w:rsidR="00661AF1" w:rsidRPr="0033685C" w:rsidRDefault="00661AF1" w:rsidP="00661AF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Участь: Всеукраїнська акція                                  “День натураліста”  ЕНЦУМ</w:t>
            </w: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ind w:left="-108" w:right="-109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Заходи</w:t>
            </w: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 Дня українського козацтва, Дня захисника Вітчизни</w:t>
            </w:r>
          </w:p>
        </w:tc>
        <w:tc>
          <w:tcPr>
            <w:tcW w:w="567" w:type="dxa"/>
          </w:tcPr>
          <w:p w:rsidR="00661AF1" w:rsidRPr="0033685C" w:rsidRDefault="00661AF1" w:rsidP="00661AF1">
            <w:pPr>
              <w:ind w:right="-108" w:hanging="107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12-16</w:t>
            </w:r>
          </w:p>
        </w:tc>
        <w:tc>
          <w:tcPr>
            <w:tcW w:w="3544" w:type="dxa"/>
            <w:gridSpan w:val="2"/>
            <w:vMerge w:val="restart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Міський етап Всеукраїнського конкурсу на кращу туристсько-краєзнавчу експедицію учнів і молоді з активними засобами пересування «Мій рідний край»</w:t>
            </w:r>
          </w:p>
        </w:tc>
        <w:tc>
          <w:tcPr>
            <w:tcW w:w="640" w:type="dxa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Заходи до Всеукраїнського тижня права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07-11</w:t>
            </w:r>
          </w:p>
        </w:tc>
      </w:tr>
      <w:tr w:rsidR="00661AF1" w:rsidRPr="0019692D" w:rsidTr="00AB4C46">
        <w:trPr>
          <w:trHeight w:val="465"/>
        </w:trPr>
        <w:tc>
          <w:tcPr>
            <w:tcW w:w="3119" w:type="dxa"/>
            <w:vMerge w:val="restart"/>
          </w:tcPr>
          <w:p w:rsidR="00661AF1" w:rsidRPr="0033685C" w:rsidRDefault="00661AF1" w:rsidP="00661AF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Всеукраїнському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ек.-натурал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. поході «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Біощит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vMerge w:val="restart"/>
          </w:tcPr>
          <w:p w:rsidR="00661AF1" w:rsidRPr="0033685C" w:rsidRDefault="00661AF1" w:rsidP="00661AF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Участь: міський конкурс читців </w:t>
            </w:r>
            <w:proofErr w:type="spellStart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„Чисті</w:t>
            </w:r>
            <w:proofErr w:type="spellEnd"/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 роси мови дорогої ”</w:t>
            </w:r>
          </w:p>
        </w:tc>
        <w:tc>
          <w:tcPr>
            <w:tcW w:w="567" w:type="dxa"/>
          </w:tcPr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2"/>
            <w:vMerge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329" w:type="dxa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Шк.туріада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 Конкурс   походів та екскурсій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08</w:t>
            </w:r>
          </w:p>
        </w:tc>
      </w:tr>
      <w:tr w:rsidR="00661AF1" w:rsidRPr="0019692D" w:rsidTr="00AB4C46">
        <w:trPr>
          <w:trHeight w:val="345"/>
        </w:trPr>
        <w:tc>
          <w:tcPr>
            <w:tcW w:w="3119" w:type="dxa"/>
            <w:vMerge/>
          </w:tcPr>
          <w:p w:rsidR="00661AF1" w:rsidRPr="0033685C" w:rsidRDefault="00661AF1" w:rsidP="00661AF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AF1" w:rsidRPr="0033685C" w:rsidRDefault="00661AF1" w:rsidP="00661AF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61AF1" w:rsidRPr="0033685C" w:rsidRDefault="00661AF1" w:rsidP="00661AF1">
            <w:pPr>
              <w:ind w:right="-109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Заходи до Міжнародного дня Організації Об’єднаних націй</w:t>
            </w:r>
          </w:p>
        </w:tc>
        <w:tc>
          <w:tcPr>
            <w:tcW w:w="567" w:type="dxa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2"/>
            <w:vMerge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Всеукраїнськ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 конкурс «Зоологічна галерея»</w:t>
            </w:r>
          </w:p>
        </w:tc>
        <w:tc>
          <w:tcPr>
            <w:tcW w:w="851" w:type="dxa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09</w:t>
            </w:r>
          </w:p>
        </w:tc>
      </w:tr>
      <w:tr w:rsidR="00661AF1" w:rsidRPr="0019692D" w:rsidTr="00AB4C46">
        <w:trPr>
          <w:trHeight w:val="276"/>
        </w:trPr>
        <w:tc>
          <w:tcPr>
            <w:tcW w:w="3119" w:type="dxa"/>
            <w:vMerge/>
          </w:tcPr>
          <w:p w:rsidR="00661AF1" w:rsidRPr="0033685C" w:rsidRDefault="00661AF1" w:rsidP="00661AF1">
            <w:pPr>
              <w:ind w:right="-160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AF1" w:rsidRPr="0033685C" w:rsidRDefault="00661AF1" w:rsidP="00661AF1">
            <w:pPr>
              <w:ind w:right="-27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661AF1" w:rsidRPr="0033685C" w:rsidRDefault="00661AF1" w:rsidP="00661AF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</w:tcPr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Міський конкурс авторської поезії та прози «Я паросток малий землі своєї»</w:t>
            </w:r>
          </w:p>
        </w:tc>
        <w:tc>
          <w:tcPr>
            <w:tcW w:w="640" w:type="dxa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23-30</w:t>
            </w:r>
          </w:p>
        </w:tc>
        <w:tc>
          <w:tcPr>
            <w:tcW w:w="3329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61AF1" w:rsidRPr="0019692D" w:rsidTr="00AB4C46">
        <w:trPr>
          <w:trHeight w:val="601"/>
        </w:trPr>
        <w:tc>
          <w:tcPr>
            <w:tcW w:w="3119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 Заходи до Дня вчителя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tabs>
                <w:tab w:val="left" w:pos="3294"/>
              </w:tabs>
              <w:ind w:hanging="120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Участь у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Всеукр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Природоох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 акціях: «Птах року», «Ліси для нащадків», «Годівничка»</w:t>
            </w:r>
          </w:p>
        </w:tc>
        <w:tc>
          <w:tcPr>
            <w:tcW w:w="567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2"/>
            <w:vMerge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329" w:type="dxa"/>
          </w:tcPr>
          <w:p w:rsidR="00661AF1" w:rsidRPr="0033685C" w:rsidRDefault="00661AF1" w:rsidP="00661AF1">
            <w:pPr>
              <w:ind w:right="-108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Заходи до Дня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вшан.учасн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лік від. наслідків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ав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 на ЧАЕС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14-16</w:t>
            </w:r>
          </w:p>
        </w:tc>
      </w:tr>
      <w:tr w:rsidR="00661AF1" w:rsidRPr="0019692D" w:rsidTr="00AB4C46">
        <w:trPr>
          <w:trHeight w:val="510"/>
        </w:trPr>
        <w:tc>
          <w:tcPr>
            <w:tcW w:w="3119" w:type="dxa"/>
            <w:vMerge w:val="restart"/>
            <w:shd w:val="clear" w:color="auto" w:fill="auto"/>
          </w:tcPr>
          <w:p w:rsidR="00661AF1" w:rsidRPr="0033685C" w:rsidRDefault="00661AF1" w:rsidP="00661AF1">
            <w:pPr>
              <w:ind w:right="-160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>подорожей та екскурсій</w:t>
            </w: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програми «Пізнай свою країну»</w:t>
            </w:r>
            <w:r w:rsidRPr="0033685C">
              <w:rPr>
                <w:sz w:val="24"/>
                <w:szCs w:val="24"/>
              </w:rPr>
              <w:t xml:space="preserve">  </w:t>
            </w: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AF1" w:rsidRPr="0033685C" w:rsidRDefault="00661AF1" w:rsidP="00661AF1">
            <w:pPr>
              <w:ind w:right="-108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Протяг</w:t>
            </w:r>
          </w:p>
          <w:p w:rsidR="00661AF1" w:rsidRPr="0033685C" w:rsidRDefault="00661AF1" w:rsidP="00661AF1">
            <w:pPr>
              <w:ind w:right="-27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685" w:type="dxa"/>
            <w:gridSpan w:val="2"/>
            <w:vMerge w:val="restart"/>
            <w:shd w:val="clear" w:color="auto" w:fill="FFFF00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Міський етап Всеукраїнської експедиції учнівської та студент. молоді «Моя Батьківщина – Україна»:</w:t>
            </w:r>
            <w:r w:rsidRPr="0033685C">
              <w:rPr>
                <w:sz w:val="24"/>
                <w:szCs w:val="24"/>
              </w:rPr>
              <w:t xml:space="preserve"> </w:t>
            </w: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>«Географія рідного краю» ,  «3 попелу забуття»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ЗДАТИ  </w:t>
            </w:r>
          </w:p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b/>
                <w:sz w:val="24"/>
                <w:szCs w:val="24"/>
              </w:rPr>
              <w:t>СЮТУР</w:t>
            </w:r>
          </w:p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AF1" w:rsidRPr="0033685C" w:rsidRDefault="00661AF1" w:rsidP="00661AF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  <w:p w:rsidR="00661AF1" w:rsidRPr="0033685C" w:rsidRDefault="00661AF1" w:rsidP="00661AF1">
            <w:pPr>
              <w:ind w:left="-107" w:right="-108"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(ЗДАТИ)</w:t>
            </w:r>
          </w:p>
        </w:tc>
        <w:tc>
          <w:tcPr>
            <w:tcW w:w="3544" w:type="dxa"/>
            <w:gridSpan w:val="2"/>
            <w:vMerge w:val="restart"/>
          </w:tcPr>
          <w:p w:rsidR="00661AF1" w:rsidRPr="0033685C" w:rsidRDefault="00661AF1" w:rsidP="00661AF1">
            <w:pPr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Провести акцію «16 днів без насильства»</w:t>
            </w:r>
          </w:p>
        </w:tc>
        <w:tc>
          <w:tcPr>
            <w:tcW w:w="640" w:type="dxa"/>
            <w:vMerge w:val="restart"/>
          </w:tcPr>
          <w:p w:rsidR="00661AF1" w:rsidRPr="0033685C" w:rsidRDefault="00661AF1" w:rsidP="00661AF1">
            <w:pPr>
              <w:ind w:right="-177" w:hanging="108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25.11-10.12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ind w:right="-108"/>
              <w:rPr>
                <w:color w:val="1D1B11" w:themeColor="background2" w:themeShade="1A"/>
                <w:sz w:val="24"/>
                <w:szCs w:val="24"/>
                <w:highlight w:val="yellow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highlight w:val="yellow"/>
              </w:rPr>
              <w:t>Міський конкурс мобільного кіно «Оскар»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  <w:highlight w:val="yellow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highlight w:val="yellow"/>
              </w:rPr>
              <w:t>14</w:t>
            </w:r>
          </w:p>
        </w:tc>
      </w:tr>
      <w:tr w:rsidR="00661AF1" w:rsidRPr="0019692D" w:rsidTr="00AB4C46">
        <w:trPr>
          <w:trHeight w:val="600"/>
        </w:trPr>
        <w:tc>
          <w:tcPr>
            <w:tcW w:w="3119" w:type="dxa"/>
            <w:vMerge/>
            <w:shd w:val="clear" w:color="auto" w:fill="auto"/>
          </w:tcPr>
          <w:p w:rsidR="00661AF1" w:rsidRPr="0033685C" w:rsidRDefault="00661AF1" w:rsidP="00661AF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AF1" w:rsidRPr="0033685C" w:rsidRDefault="00661AF1" w:rsidP="00661AF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00"/>
          </w:tcPr>
          <w:p w:rsidR="00661AF1" w:rsidRPr="0033685C" w:rsidRDefault="00661AF1" w:rsidP="00661AF1">
            <w:pPr>
              <w:tabs>
                <w:tab w:val="left" w:pos="3294"/>
              </w:tabs>
              <w:ind w:hanging="12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right="-108"/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Очн.конкурс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ялинк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прикра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НВК9</w:t>
            </w:r>
          </w:p>
        </w:tc>
      </w:tr>
      <w:tr w:rsidR="00661AF1" w:rsidRPr="0019692D" w:rsidTr="00AB4C46">
        <w:trPr>
          <w:trHeight w:val="27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AF1" w:rsidRPr="0033685C" w:rsidRDefault="00661AF1" w:rsidP="00661AF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AF1" w:rsidRPr="0033685C" w:rsidRDefault="00661AF1" w:rsidP="00661AF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661AF1" w:rsidRPr="0033685C" w:rsidRDefault="00661AF1" w:rsidP="00661AF1">
            <w:pPr>
              <w:tabs>
                <w:tab w:val="left" w:pos="3294"/>
              </w:tabs>
              <w:ind w:hanging="12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Акція «Збережемо ялинку». Конкурс дитячої творчості. Спільно з НППТ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</w:tr>
      <w:tr w:rsidR="00661AF1" w:rsidRPr="0019692D" w:rsidTr="00AB4C46">
        <w:trPr>
          <w:trHeight w:val="519"/>
        </w:trPr>
        <w:tc>
          <w:tcPr>
            <w:tcW w:w="3119" w:type="dxa"/>
            <w:shd w:val="clear" w:color="auto" w:fill="auto"/>
          </w:tcPr>
          <w:p w:rsidR="00661AF1" w:rsidRPr="0033685C" w:rsidRDefault="00661AF1" w:rsidP="00661AF1">
            <w:pPr>
              <w:ind w:right="-160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«Дні туризму в школі» СЮТУР за домовленістю</w:t>
            </w:r>
          </w:p>
        </w:tc>
        <w:tc>
          <w:tcPr>
            <w:tcW w:w="709" w:type="dxa"/>
            <w:shd w:val="clear" w:color="auto" w:fill="auto"/>
          </w:tcPr>
          <w:p w:rsidR="00661AF1" w:rsidRPr="0033685C" w:rsidRDefault="00661AF1" w:rsidP="00661AF1">
            <w:pPr>
              <w:ind w:right="-27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C">
              <w:rPr>
                <w:rFonts w:ascii="Times New Roman" w:hAnsi="Times New Roman" w:cs="Times New Roman"/>
                <w:sz w:val="24"/>
                <w:szCs w:val="24"/>
              </w:rPr>
              <w:t>верес</w:t>
            </w:r>
          </w:p>
        </w:tc>
        <w:tc>
          <w:tcPr>
            <w:tcW w:w="3685" w:type="dxa"/>
            <w:gridSpan w:val="2"/>
          </w:tcPr>
          <w:p w:rsidR="00661AF1" w:rsidRPr="0033685C" w:rsidRDefault="00661AF1" w:rsidP="00661AF1">
            <w:pPr>
              <w:ind w:right="-109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Організувати і провести заходи до 73-річчя визволення України від нацистських загарбників</w:t>
            </w:r>
          </w:p>
        </w:tc>
        <w:tc>
          <w:tcPr>
            <w:tcW w:w="567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21-28</w:t>
            </w:r>
          </w:p>
        </w:tc>
        <w:tc>
          <w:tcPr>
            <w:tcW w:w="3544" w:type="dxa"/>
            <w:gridSpan w:val="2"/>
            <w:vMerge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61AF1" w:rsidRPr="0019692D" w:rsidTr="00AB4C46">
        <w:trPr>
          <w:trHeight w:val="128"/>
        </w:trPr>
        <w:tc>
          <w:tcPr>
            <w:tcW w:w="38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1AF1" w:rsidRPr="0033685C" w:rsidRDefault="00661AF1" w:rsidP="00661AF1">
            <w:pPr>
              <w:ind w:right="-108" w:hanging="10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5"/>
            <w:tcBorders>
              <w:left w:val="nil"/>
              <w:right w:val="nil"/>
            </w:tcBorders>
          </w:tcPr>
          <w:p w:rsidR="00661AF1" w:rsidRPr="0033685C" w:rsidRDefault="00661AF1" w:rsidP="00661AF1">
            <w:pPr>
              <w:spacing w:after="200" w:line="276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33685C" w:rsidRPr="0033685C" w:rsidRDefault="0033685C" w:rsidP="00661AF1">
            <w:pPr>
              <w:spacing w:after="200" w:line="276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33685C" w:rsidRPr="0033685C" w:rsidRDefault="0033685C" w:rsidP="00661AF1">
            <w:pPr>
              <w:spacing w:after="200" w:line="276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61AF1" w:rsidRPr="0033685C" w:rsidTr="00AB4C46">
        <w:trPr>
          <w:trHeight w:val="347"/>
        </w:trPr>
        <w:tc>
          <w:tcPr>
            <w:tcW w:w="3119" w:type="dxa"/>
          </w:tcPr>
          <w:p w:rsidR="00661AF1" w:rsidRPr="0033685C" w:rsidRDefault="00661AF1" w:rsidP="00661AF1">
            <w:pPr>
              <w:ind w:right="-160" w:hanging="10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3685C">
              <w:rPr>
                <w:rFonts w:ascii="Times New Roman" w:hAnsi="Times New Roman" w:cs="Times New Roman"/>
                <w:b/>
              </w:rPr>
              <w:lastRenderedPageBreak/>
              <w:t>Січень, Лютий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27"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hAnsi="Times New Roman" w:cs="Times New Roman"/>
                <w:b/>
              </w:rPr>
              <w:t>Березень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4" w:type="dxa"/>
            <w:gridSpan w:val="3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hAnsi="Times New Roman" w:cs="Times New Roman"/>
                <w:b/>
              </w:rPr>
              <w:t>Квітень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hAnsi="Times New Roman" w:cs="Times New Roman"/>
                <w:b/>
              </w:rPr>
              <w:t>Травень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</w:tr>
      <w:tr w:rsidR="00661AF1" w:rsidRPr="0033685C" w:rsidTr="00AB4C46">
        <w:trPr>
          <w:trHeight w:val="383"/>
        </w:trPr>
        <w:tc>
          <w:tcPr>
            <w:tcW w:w="3119" w:type="dxa"/>
            <w:vMerge w:val="restart"/>
            <w:shd w:val="clear" w:color="auto" w:fill="FFFF00"/>
          </w:tcPr>
          <w:p w:rsidR="00661AF1" w:rsidRPr="0033685C" w:rsidRDefault="00661AF1" w:rsidP="00661AF1">
            <w:pPr>
              <w:ind w:left="-108" w:right="-109"/>
              <w:rPr>
                <w:rFonts w:ascii="Times New Roman" w:hAnsi="Times New Roman" w:cs="Times New Roman"/>
                <w:highlight w:val="yellow"/>
              </w:rPr>
            </w:pPr>
            <w:r w:rsidRPr="0033685C">
              <w:rPr>
                <w:rFonts w:ascii="Times New Roman" w:hAnsi="Times New Roman" w:cs="Times New Roman"/>
                <w:highlight w:val="yellow"/>
              </w:rPr>
              <w:t>Всеукраїнський конкурс              " Енергія і середовище"</w:t>
            </w:r>
            <w:r w:rsidRPr="0033685C">
              <w:rPr>
                <w:rFonts w:ascii="Times New Roman" w:hAnsi="Times New Roman" w:cs="Times New Roman"/>
                <w:highlight w:val="yellow"/>
              </w:rPr>
              <w:tab/>
            </w:r>
            <w:r w:rsidRPr="0033685C">
              <w:rPr>
                <w:rFonts w:ascii="Times New Roman" w:hAnsi="Times New Roman" w:cs="Times New Roman"/>
                <w:b/>
                <w:highlight w:val="yellow"/>
              </w:rPr>
              <w:t>(ЗДАТИ) ЕНЦУМ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661AF1" w:rsidRPr="0033685C" w:rsidRDefault="00661AF1" w:rsidP="00661AF1">
            <w:pPr>
              <w:ind w:right="-108" w:hanging="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85C">
              <w:rPr>
                <w:rFonts w:ascii="Times New Roman" w:hAnsi="Times New Roman" w:cs="Times New Roman"/>
                <w:highlight w:val="yellow"/>
              </w:rPr>
              <w:t xml:space="preserve">Січень </w:t>
            </w:r>
          </w:p>
          <w:p w:rsidR="00661AF1" w:rsidRPr="0033685C" w:rsidRDefault="00661AF1" w:rsidP="00661AF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661AF1" w:rsidRPr="0033685C" w:rsidRDefault="00661AF1" w:rsidP="00661AF1">
            <w:pPr>
              <w:ind w:right="-108" w:hanging="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1" w:type="dxa"/>
            <w:vMerge w:val="restart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Волонтерська акція «Від серця до серця»</w:t>
            </w:r>
          </w:p>
        </w:tc>
        <w:tc>
          <w:tcPr>
            <w:tcW w:w="851" w:type="dxa"/>
            <w:gridSpan w:val="2"/>
            <w:vMerge w:val="restart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402" w:type="dxa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 xml:space="preserve">Місячник </w:t>
            </w: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Червоного Хреста</w:t>
            </w: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ind w:left="-108" w:right="-177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5.04-5.05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ind w:right="-108" w:hanging="39"/>
              <w:rPr>
                <w:color w:val="1D1B11" w:themeColor="background2" w:themeShade="1A"/>
              </w:rPr>
            </w:pP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Тижд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безпеки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життєдіяльн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ind w:right="-108"/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травень</w:t>
            </w:r>
          </w:p>
        </w:tc>
      </w:tr>
      <w:tr w:rsidR="00661AF1" w:rsidRPr="0033685C" w:rsidTr="00AB4C46">
        <w:trPr>
          <w:trHeight w:val="305"/>
        </w:trPr>
        <w:tc>
          <w:tcPr>
            <w:tcW w:w="3119" w:type="dxa"/>
            <w:vMerge/>
            <w:shd w:val="clear" w:color="auto" w:fill="FFFF00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Акція  «Синя стрічка квітня»</w:t>
            </w: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661AF1" w:rsidRPr="0033685C" w:rsidRDefault="00661AF1" w:rsidP="00661AF1">
            <w:pPr>
              <w:ind w:left="-3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Заходи до Дня матері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ind w:left="-3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04-10</w:t>
            </w:r>
          </w:p>
        </w:tc>
      </w:tr>
      <w:tr w:rsidR="00661AF1" w:rsidRPr="0033685C" w:rsidTr="00AB4C46">
        <w:trPr>
          <w:trHeight w:val="572"/>
        </w:trPr>
        <w:tc>
          <w:tcPr>
            <w:tcW w:w="3119" w:type="dxa"/>
            <w:shd w:val="clear" w:color="auto" w:fill="FFFFFF" w:themeFill="background1"/>
          </w:tcPr>
          <w:p w:rsidR="00661AF1" w:rsidRPr="0033685C" w:rsidRDefault="00661AF1" w:rsidP="00661AF1">
            <w:pPr>
              <w:jc w:val="both"/>
            </w:pPr>
            <w:r w:rsidRPr="0033685C">
              <w:rPr>
                <w:rFonts w:ascii="Times New Roman" w:eastAsia="Times New Roman" w:hAnsi="Times New Roman" w:cs="Times New Roman"/>
              </w:rPr>
              <w:t>Заходи до  Дня Соборності і Свободи України.</w:t>
            </w:r>
          </w:p>
        </w:tc>
        <w:tc>
          <w:tcPr>
            <w:tcW w:w="709" w:type="dxa"/>
            <w:shd w:val="clear" w:color="auto" w:fill="FFFFFF" w:themeFill="background1"/>
          </w:tcPr>
          <w:p w:rsidR="00661AF1" w:rsidRPr="0033685C" w:rsidRDefault="00661AF1" w:rsidP="00661AF1">
            <w:pPr>
              <w:tabs>
                <w:tab w:val="left" w:pos="195"/>
              </w:tabs>
              <w:ind w:right="-108" w:hanging="108"/>
            </w:pPr>
            <w:r w:rsidRPr="0033685C">
              <w:rPr>
                <w:rFonts w:ascii="Times New Roman" w:eastAsia="Times New Roman" w:hAnsi="Times New Roman" w:cs="Times New Roman"/>
              </w:rPr>
              <w:tab/>
              <w:t>18-22.01</w:t>
            </w:r>
          </w:p>
        </w:tc>
        <w:tc>
          <w:tcPr>
            <w:tcW w:w="3401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Акція «Охорона первоцвітів»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ind w:right="-250" w:hanging="107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Березень-квітень</w:t>
            </w:r>
          </w:p>
        </w:tc>
        <w:tc>
          <w:tcPr>
            <w:tcW w:w="3402" w:type="dxa"/>
          </w:tcPr>
          <w:p w:rsidR="00661AF1" w:rsidRPr="0033685C" w:rsidRDefault="00661AF1" w:rsidP="00661AF1">
            <w:pPr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Участь у регіонал.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літературн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конк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 «Податки очима дітей»</w:t>
            </w: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ind w:right="-177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квітень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ind w:left="-3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Участь у </w:t>
            </w:r>
            <w:r w:rsidRPr="0033685C">
              <w:rPr>
                <w:rFonts w:ascii="Times New Roman" w:hAnsi="Times New Roman" w:cs="Times New Roman"/>
              </w:rPr>
              <w:t>Всеукраїнському конкурсі «Квітуча Україна»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ind w:left="-3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10</w:t>
            </w:r>
          </w:p>
        </w:tc>
      </w:tr>
      <w:tr w:rsidR="00661AF1" w:rsidRPr="0033685C" w:rsidTr="00AB4C46">
        <w:trPr>
          <w:trHeight w:val="605"/>
        </w:trPr>
        <w:tc>
          <w:tcPr>
            <w:tcW w:w="3119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Конкурс на кращу пташину годівничку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3401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 xml:space="preserve"> Заходи, присвячені Міжнародному жіночому дню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ind w:right="-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01-08.03</w:t>
            </w:r>
          </w:p>
        </w:tc>
        <w:tc>
          <w:tcPr>
            <w:tcW w:w="3402" w:type="dxa"/>
          </w:tcPr>
          <w:p w:rsidR="00661AF1" w:rsidRPr="0033685C" w:rsidRDefault="00661AF1" w:rsidP="00661AF1">
            <w:pPr>
              <w:tabs>
                <w:tab w:val="left" w:pos="900"/>
              </w:tabs>
              <w:ind w:left="-108" w:right="-250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Звітний концерт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учн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колект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  Худ. самодіяльності «Таланти твої, Україно!»- РЦКМ «Розмай»</w:t>
            </w: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ind w:right="-177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квітень</w:t>
            </w:r>
          </w:p>
        </w:tc>
        <w:tc>
          <w:tcPr>
            <w:tcW w:w="3329" w:type="dxa"/>
            <w:shd w:val="clear" w:color="auto" w:fill="FFFF00"/>
          </w:tcPr>
          <w:p w:rsidR="00661AF1" w:rsidRPr="0033685C" w:rsidRDefault="00661AF1" w:rsidP="00661AF1">
            <w:pPr>
              <w:ind w:left="-3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Всеукраїнський конкурс з флористики  "Килимові доріжки" ЗДАТИ - ЕНЦУМ</w:t>
            </w:r>
          </w:p>
        </w:tc>
        <w:tc>
          <w:tcPr>
            <w:tcW w:w="851" w:type="dxa"/>
            <w:shd w:val="clear" w:color="auto" w:fill="FFFF00"/>
          </w:tcPr>
          <w:p w:rsidR="00661AF1" w:rsidRPr="0033685C" w:rsidRDefault="00661AF1" w:rsidP="00661AF1">
            <w:pPr>
              <w:ind w:left="-39" w:right="-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661AF1" w:rsidRPr="0033685C" w:rsidTr="00AB4C46">
        <w:tc>
          <w:tcPr>
            <w:tcW w:w="3119" w:type="dxa"/>
          </w:tcPr>
          <w:p w:rsidR="00661AF1" w:rsidRPr="0033685C" w:rsidRDefault="00661AF1" w:rsidP="00661AF1">
            <w:pPr>
              <w:ind w:right="-10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Свято зимуючий птахів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401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Заходи до Шевченківських днів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3402" w:type="dxa"/>
          </w:tcPr>
          <w:p w:rsidR="00661AF1" w:rsidRPr="0033685C" w:rsidRDefault="00661AF1" w:rsidP="00661AF1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33685C">
              <w:rPr>
                <w:rFonts w:ascii="Times New Roman" w:hAnsi="Times New Roman" w:cs="Times New Roman"/>
              </w:rPr>
              <w:t>Міськ</w:t>
            </w:r>
            <w:proofErr w:type="spellEnd"/>
            <w:r w:rsidRPr="0033685C">
              <w:rPr>
                <w:rFonts w:ascii="Times New Roman" w:hAnsi="Times New Roman" w:cs="Times New Roman"/>
              </w:rPr>
              <w:t xml:space="preserve">  конкурс «Шкільний вальс»</w:t>
            </w: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29" w:type="dxa"/>
            <w:shd w:val="clear" w:color="auto" w:fill="FFFFFF" w:themeFill="background1"/>
          </w:tcPr>
          <w:p w:rsidR="00661AF1" w:rsidRPr="0033685C" w:rsidRDefault="00661AF1" w:rsidP="00661AF1">
            <w:pPr>
              <w:ind w:left="-39"/>
              <w:rPr>
                <w:rFonts w:ascii="Times New Roman" w:hAnsi="Times New Roman" w:cs="Times New Roman"/>
              </w:rPr>
            </w:pP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Шк.туріада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 Смуга перешкод</w:t>
            </w:r>
          </w:p>
        </w:tc>
        <w:tc>
          <w:tcPr>
            <w:tcW w:w="851" w:type="dxa"/>
            <w:shd w:val="clear" w:color="auto" w:fill="FFFFFF" w:themeFill="background1"/>
          </w:tcPr>
          <w:p w:rsidR="00661AF1" w:rsidRPr="0033685C" w:rsidRDefault="00661AF1" w:rsidP="00661AF1">
            <w:pPr>
              <w:ind w:left="-3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12</w:t>
            </w:r>
          </w:p>
        </w:tc>
      </w:tr>
      <w:tr w:rsidR="00661AF1" w:rsidRPr="0033685C" w:rsidTr="00AB4C46">
        <w:trPr>
          <w:trHeight w:val="506"/>
        </w:trPr>
        <w:tc>
          <w:tcPr>
            <w:tcW w:w="311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proofErr w:type="spellStart"/>
            <w:r w:rsidRPr="0033685C">
              <w:rPr>
                <w:rFonts w:ascii="Times New Roman" w:hAnsi="Times New Roman" w:cs="Times New Roman"/>
              </w:rPr>
              <w:t>Шк.туріада</w:t>
            </w:r>
            <w:proofErr w:type="spellEnd"/>
            <w:r w:rsidRPr="0033685C">
              <w:rPr>
                <w:rFonts w:ascii="Times New Roman" w:hAnsi="Times New Roman" w:cs="Times New Roman"/>
              </w:rPr>
              <w:t xml:space="preserve">. Краєзнавча вікторина. </w:t>
            </w:r>
            <w:proofErr w:type="spellStart"/>
            <w:r w:rsidRPr="0033685C">
              <w:rPr>
                <w:rFonts w:ascii="Times New Roman" w:hAnsi="Times New Roman" w:cs="Times New Roman"/>
              </w:rPr>
              <w:t>Конк.вязан.вузлів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Всеукраїнський конкурс «</w:t>
            </w:r>
            <w:proofErr w:type="spellStart"/>
            <w:r w:rsidRPr="0033685C">
              <w:rPr>
                <w:rFonts w:ascii="Times New Roman" w:hAnsi="Times New Roman" w:cs="Times New Roman"/>
              </w:rPr>
              <w:t>Еко-клас</w:t>
            </w:r>
            <w:proofErr w:type="spellEnd"/>
            <w:r w:rsidRPr="003368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3402" w:type="dxa"/>
            <w:vMerge w:val="restart"/>
          </w:tcPr>
          <w:p w:rsidR="00661AF1" w:rsidRPr="0033685C" w:rsidRDefault="00661AF1" w:rsidP="00661AF1">
            <w:pPr>
              <w:ind w:left="-108" w:right="-108" w:firstLine="108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Заходи до Дня пам’яті та примирення ,  Дня перемоги над нацизмом у Другій світовій війні</w:t>
            </w:r>
          </w:p>
        </w:tc>
        <w:tc>
          <w:tcPr>
            <w:tcW w:w="782" w:type="dxa"/>
            <w:gridSpan w:val="2"/>
            <w:vMerge w:val="restart"/>
          </w:tcPr>
          <w:p w:rsidR="00661AF1" w:rsidRPr="0033685C" w:rsidRDefault="00661AF1" w:rsidP="00661AF1">
            <w:pPr>
              <w:ind w:left="-108" w:right="-177" w:firstLine="108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01 -10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Організувати і провести заходи до Дня Європи.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09-14</w:t>
            </w: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661AF1" w:rsidRPr="0033685C" w:rsidTr="00AB4C46">
        <w:trPr>
          <w:trHeight w:val="345"/>
        </w:trPr>
        <w:tc>
          <w:tcPr>
            <w:tcW w:w="3119" w:type="dxa"/>
            <w:vMerge w:val="restart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proofErr w:type="spellStart"/>
            <w:r w:rsidRPr="0033685C">
              <w:rPr>
                <w:rFonts w:ascii="Times New Roman" w:hAnsi="Times New Roman" w:cs="Times New Roman"/>
              </w:rPr>
              <w:t>Міськ.змагання</w:t>
            </w:r>
            <w:proofErr w:type="spellEnd"/>
            <w:r w:rsidRPr="0033685C">
              <w:rPr>
                <w:rFonts w:ascii="Times New Roman" w:hAnsi="Times New Roman" w:cs="Times New Roman"/>
              </w:rPr>
              <w:t xml:space="preserve"> з трасового автомоделізму</w:t>
            </w:r>
          </w:p>
        </w:tc>
        <w:tc>
          <w:tcPr>
            <w:tcW w:w="709" w:type="dxa"/>
            <w:vMerge w:val="restart"/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01" w:type="dxa"/>
            <w:vMerge w:val="restart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Всеукр.конкурс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дослідницько-експерементальних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 робіт із природознавства «Юний дослідник» (9-11 років)</w:t>
            </w:r>
          </w:p>
        </w:tc>
        <w:tc>
          <w:tcPr>
            <w:tcW w:w="851" w:type="dxa"/>
            <w:gridSpan w:val="2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 w:val="restart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форум учнівської молоді  -  сесійна зала міськвиконкому</w:t>
            </w:r>
          </w:p>
        </w:tc>
        <w:tc>
          <w:tcPr>
            <w:tcW w:w="851" w:type="dxa"/>
            <w:vMerge w:val="restart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61AF1" w:rsidRPr="0033685C" w:rsidTr="00AB4C46">
        <w:trPr>
          <w:trHeight w:val="539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Конкурс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декорат-ужиткового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та образотворчого мистецтва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05</w:t>
            </w: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ЦДЮТ</w:t>
            </w:r>
          </w:p>
        </w:tc>
        <w:tc>
          <w:tcPr>
            <w:tcW w:w="3329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AF1" w:rsidRPr="0033685C" w:rsidTr="00AB4C46">
        <w:trPr>
          <w:trHeight w:val="480"/>
        </w:trPr>
        <w:tc>
          <w:tcPr>
            <w:tcW w:w="311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proofErr w:type="spellStart"/>
            <w:r w:rsidRPr="0033685C">
              <w:rPr>
                <w:rFonts w:ascii="Times New Roman" w:hAnsi="Times New Roman" w:cs="Times New Roman"/>
              </w:rPr>
              <w:t>Міськ.конк</w:t>
            </w:r>
            <w:proofErr w:type="spellEnd"/>
            <w:r w:rsidRPr="0033685C">
              <w:rPr>
                <w:rFonts w:ascii="Times New Roman" w:hAnsi="Times New Roman" w:cs="Times New Roman"/>
              </w:rPr>
              <w:t>. солістів-вокалістів «Золота нота»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right="-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Участь у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Всеукр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Природоох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 акції «День зустрічі птахів»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Очний конкурс-виставку «Подільська писанка». НВК16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right="-177" w:hanging="108"/>
              <w:jc w:val="center"/>
              <w:rPr>
                <w:color w:val="1D1B11" w:themeColor="background2" w:themeShade="1A"/>
              </w:rPr>
            </w:pPr>
            <w:r w:rsidRPr="0033685C">
              <w:rPr>
                <w:color w:val="1D1B11" w:themeColor="background2" w:themeShade="1A"/>
              </w:rPr>
              <w:t>06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left="-3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left="-39" w:right="-108"/>
              <w:rPr>
                <w:rFonts w:ascii="Times New Roman" w:hAnsi="Times New Roman" w:cs="Times New Roman"/>
              </w:rPr>
            </w:pPr>
          </w:p>
        </w:tc>
      </w:tr>
      <w:tr w:rsidR="00661AF1" w:rsidRPr="0033685C" w:rsidTr="00AB4C46">
        <w:trPr>
          <w:trHeight w:val="453"/>
        </w:trPr>
        <w:tc>
          <w:tcPr>
            <w:tcW w:w="311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both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Заходи до Дня пам`яті воїнів-інтернаціоналістів</w:t>
            </w:r>
          </w:p>
          <w:p w:rsidR="00661AF1" w:rsidRPr="0033685C" w:rsidRDefault="00661AF1" w:rsidP="00661A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09-13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Конкурс лідерів учнівського самоврядування «Лідер року  - 2017»   -  ЦДТ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13-15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left="-108" w:right="-108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Заходи до Всесвітнього дня здоров’я .</w:t>
            </w:r>
          </w:p>
          <w:p w:rsidR="00661AF1" w:rsidRPr="0033685C" w:rsidRDefault="00661AF1" w:rsidP="00661AF1">
            <w:pPr>
              <w:ind w:left="-108" w:right="-108"/>
              <w:rPr>
                <w:color w:val="1D1B11" w:themeColor="background2" w:themeShade="1A"/>
              </w:rPr>
            </w:pP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Спорт.змагання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–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учн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самовряд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«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Спорт.дитина-здорова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країна»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03-07</w:t>
            </w: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</w:p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left="-3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AF1" w:rsidRPr="0033685C" w:rsidRDefault="00661AF1" w:rsidP="00661AF1">
            <w:pPr>
              <w:ind w:left="-39" w:right="-108"/>
              <w:rPr>
                <w:rFonts w:ascii="Times New Roman" w:hAnsi="Times New Roman" w:cs="Times New Roman"/>
              </w:rPr>
            </w:pPr>
          </w:p>
        </w:tc>
      </w:tr>
      <w:tr w:rsidR="00661AF1" w:rsidRPr="0033685C" w:rsidTr="00AB4C46">
        <w:trPr>
          <w:trHeight w:val="748"/>
        </w:trPr>
        <w:tc>
          <w:tcPr>
            <w:tcW w:w="3119" w:type="dxa"/>
          </w:tcPr>
          <w:p w:rsidR="00661AF1" w:rsidRPr="0033685C" w:rsidRDefault="00661AF1" w:rsidP="00661AF1">
            <w:pPr>
              <w:ind w:left="-108" w:right="-109"/>
              <w:rPr>
                <w:rFonts w:ascii="Times New Roman" w:hAnsi="Times New Roman" w:cs="Times New Roman"/>
              </w:rPr>
            </w:pPr>
            <w:proofErr w:type="spellStart"/>
            <w:r w:rsidRPr="0033685C">
              <w:rPr>
                <w:rFonts w:ascii="Times New Roman" w:hAnsi="Times New Roman" w:cs="Times New Roman"/>
              </w:rPr>
              <w:t>Міськ</w:t>
            </w:r>
            <w:proofErr w:type="spellEnd"/>
            <w:r w:rsidRPr="0033685C">
              <w:rPr>
                <w:rFonts w:ascii="Times New Roman" w:hAnsi="Times New Roman" w:cs="Times New Roman"/>
              </w:rPr>
              <w:t xml:space="preserve">. Огляд-конкурс </w:t>
            </w:r>
            <w:proofErr w:type="spellStart"/>
            <w:r w:rsidRPr="0033685C">
              <w:rPr>
                <w:rFonts w:ascii="Times New Roman" w:hAnsi="Times New Roman" w:cs="Times New Roman"/>
              </w:rPr>
              <w:t>вокальн</w:t>
            </w:r>
            <w:proofErr w:type="spellEnd"/>
            <w:r w:rsidRPr="0033685C">
              <w:rPr>
                <w:rFonts w:ascii="Times New Roman" w:hAnsi="Times New Roman" w:cs="Times New Roman"/>
              </w:rPr>
              <w:t>. Ансамблів «Співає юність Поділля»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401" w:type="dxa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Міський етап Всеукраїнського фестивалю-конкурсу «Молодь обирає здоров’я»  в ЗОШ №17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3402" w:type="dxa"/>
            <w:vMerge w:val="restart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 xml:space="preserve"> Організувати  і провести  заходи, присвячені Дню Землі.</w:t>
            </w:r>
          </w:p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 xml:space="preserve">  </w:t>
            </w:r>
            <w:r w:rsidRPr="0033685C">
              <w:rPr>
                <w:rFonts w:ascii="Times New Roman" w:hAnsi="Times New Roman" w:cs="Times New Roman"/>
                <w:highlight w:val="yellow"/>
              </w:rPr>
              <w:t>Всеукраїнська природоохоронна акція "  День Землі". День довкілля"</w:t>
            </w:r>
            <w:r w:rsidRPr="0033685C">
              <w:rPr>
                <w:rFonts w:ascii="Times New Roman" w:hAnsi="Times New Roman" w:cs="Times New Roman"/>
              </w:rPr>
              <w:t xml:space="preserve"> </w:t>
            </w:r>
            <w:r w:rsidRPr="0033685C">
              <w:rPr>
                <w:rFonts w:ascii="Times New Roman" w:hAnsi="Times New Roman" w:cs="Times New Roman"/>
                <w:highlight w:val="yellow"/>
              </w:rPr>
              <w:t>ЗДАТИ- ЕНЦУМ</w:t>
            </w:r>
            <w:r w:rsidRPr="003368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2" w:type="dxa"/>
            <w:gridSpan w:val="2"/>
            <w:vMerge w:val="restart"/>
          </w:tcPr>
          <w:p w:rsidR="00661AF1" w:rsidRPr="0033685C" w:rsidRDefault="00661AF1" w:rsidP="00661AF1">
            <w:pPr>
              <w:ind w:right="-177" w:hanging="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  <w:b/>
              </w:rPr>
              <w:t>18-22</w:t>
            </w:r>
            <w:r w:rsidRPr="0033685C">
              <w:rPr>
                <w:rFonts w:ascii="Times New Roman" w:hAnsi="Times New Roman" w:cs="Times New Roman"/>
              </w:rPr>
              <w:t xml:space="preserve"> </w:t>
            </w:r>
          </w:p>
          <w:p w:rsidR="00661AF1" w:rsidRPr="0033685C" w:rsidRDefault="00661AF1" w:rsidP="00661AF1">
            <w:pPr>
              <w:ind w:right="-177" w:hanging="108"/>
              <w:rPr>
                <w:rFonts w:ascii="Times New Roman" w:hAnsi="Times New Roman" w:cs="Times New Roman"/>
              </w:rPr>
            </w:pPr>
          </w:p>
          <w:p w:rsidR="00661AF1" w:rsidRPr="0033685C" w:rsidRDefault="00661AF1" w:rsidP="00661AF1">
            <w:pPr>
              <w:ind w:right="-177" w:hanging="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  <w:highlight w:val="yellow"/>
              </w:rPr>
              <w:t>Квітень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Організувати і провести міське свято до Дня захисту дітей «Барви дитинства»</w:t>
            </w:r>
          </w:p>
        </w:tc>
        <w:tc>
          <w:tcPr>
            <w:tcW w:w="851" w:type="dxa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01</w:t>
            </w:r>
          </w:p>
        </w:tc>
      </w:tr>
      <w:tr w:rsidR="00661AF1" w:rsidRPr="0033685C" w:rsidTr="00AB4C46">
        <w:trPr>
          <w:trHeight w:val="295"/>
        </w:trPr>
        <w:tc>
          <w:tcPr>
            <w:tcW w:w="3119" w:type="dxa"/>
            <w:vMerge w:val="restart"/>
          </w:tcPr>
          <w:p w:rsidR="00661AF1" w:rsidRPr="0033685C" w:rsidRDefault="00661AF1" w:rsidP="00661AF1">
            <w:pPr>
              <w:ind w:left="-108" w:right="-109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Міський конкурс хорових колективів «Діти – України квіти»</w:t>
            </w:r>
          </w:p>
        </w:tc>
        <w:tc>
          <w:tcPr>
            <w:tcW w:w="709" w:type="dxa"/>
            <w:vMerge w:val="restart"/>
          </w:tcPr>
          <w:p w:rsidR="00661AF1" w:rsidRPr="0033685C" w:rsidRDefault="00661AF1" w:rsidP="00661AF1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401" w:type="dxa"/>
            <w:vMerge w:val="restart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Фотовиставка «Охорона первоцвітів»</w:t>
            </w:r>
          </w:p>
        </w:tc>
        <w:tc>
          <w:tcPr>
            <w:tcW w:w="851" w:type="dxa"/>
            <w:gridSpan w:val="2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3402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vMerge/>
          </w:tcPr>
          <w:p w:rsidR="00661AF1" w:rsidRPr="0033685C" w:rsidRDefault="00661AF1" w:rsidP="00661AF1">
            <w:pPr>
              <w:ind w:right="-177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 w:val="restart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Організувати і провести День навколишнього середовища</w:t>
            </w:r>
          </w:p>
        </w:tc>
        <w:tc>
          <w:tcPr>
            <w:tcW w:w="851" w:type="dxa"/>
            <w:vMerge w:val="restart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661AF1" w:rsidRPr="0033685C" w:rsidTr="0033685C">
        <w:trPr>
          <w:trHeight w:val="70"/>
        </w:trPr>
        <w:tc>
          <w:tcPr>
            <w:tcW w:w="3119" w:type="dxa"/>
            <w:vMerge/>
          </w:tcPr>
          <w:p w:rsidR="00661AF1" w:rsidRPr="0033685C" w:rsidRDefault="00661AF1" w:rsidP="00661AF1">
            <w:pPr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61AF1" w:rsidRPr="0033685C" w:rsidRDefault="00661AF1" w:rsidP="00661AF1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 xml:space="preserve">Конкурс хореограф.  колективів «Танцювальний </w:t>
            </w:r>
            <w:proofErr w:type="spellStart"/>
            <w:r w:rsidRPr="0033685C">
              <w:rPr>
                <w:rFonts w:ascii="Times New Roman" w:hAnsi="Times New Roman" w:cs="Times New Roman"/>
              </w:rPr>
              <w:t>барвограй</w:t>
            </w:r>
            <w:proofErr w:type="spellEnd"/>
            <w:r w:rsidRPr="003368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ind w:right="-177" w:hanging="108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9" w:type="dxa"/>
            <w:vMerge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AF1" w:rsidRPr="0033685C" w:rsidTr="00AB4C46">
        <w:tc>
          <w:tcPr>
            <w:tcW w:w="3119" w:type="dxa"/>
          </w:tcPr>
          <w:p w:rsidR="00661AF1" w:rsidRPr="0033685C" w:rsidRDefault="00661AF1" w:rsidP="00661AF1">
            <w:pPr>
              <w:ind w:left="-108" w:right="-109"/>
              <w:rPr>
                <w:rFonts w:ascii="Times New Roman" w:hAnsi="Times New Roman" w:cs="Times New Roman"/>
              </w:rPr>
            </w:pPr>
            <w:proofErr w:type="spellStart"/>
            <w:r w:rsidRPr="0033685C">
              <w:rPr>
                <w:rFonts w:ascii="Times New Roman" w:hAnsi="Times New Roman" w:cs="Times New Roman"/>
              </w:rPr>
              <w:t>Вс.конкурс</w:t>
            </w:r>
            <w:proofErr w:type="spellEnd"/>
            <w:r w:rsidRPr="0033685C">
              <w:rPr>
                <w:rFonts w:ascii="Times New Roman" w:hAnsi="Times New Roman" w:cs="Times New Roman"/>
              </w:rPr>
              <w:t xml:space="preserve"> юних зоологів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401" w:type="dxa"/>
          </w:tcPr>
          <w:p w:rsidR="00661AF1" w:rsidRPr="0033685C" w:rsidRDefault="00661AF1" w:rsidP="00661AF1">
            <w:pPr>
              <w:ind w:right="-109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Заходи до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Всесвітн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дня лісів 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3402" w:type="dxa"/>
            <w:vMerge w:val="restart"/>
          </w:tcPr>
          <w:p w:rsidR="00661AF1" w:rsidRPr="0033685C" w:rsidRDefault="00661AF1" w:rsidP="00661AF1">
            <w:pPr>
              <w:ind w:left="-39" w:right="-108" w:firstLine="3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Участь</w:t>
            </w: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у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Всеукр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конкурсі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винахідн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і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раціонал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 проектів еколог-натураліст напряму </w:t>
            </w:r>
          </w:p>
          <w:p w:rsidR="00661AF1" w:rsidRPr="0033685C" w:rsidRDefault="00661AF1" w:rsidP="00661AF1">
            <w:pPr>
              <w:ind w:left="-39" w:right="-108" w:firstLine="39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( 09-11 років)</w:t>
            </w:r>
            <w:r w:rsidRPr="0033685C">
              <w:t xml:space="preserve"> </w:t>
            </w: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(12-15 років)</w:t>
            </w:r>
          </w:p>
        </w:tc>
        <w:tc>
          <w:tcPr>
            <w:tcW w:w="782" w:type="dxa"/>
            <w:gridSpan w:val="2"/>
            <w:vMerge w:val="restart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AF1" w:rsidRPr="0033685C" w:rsidTr="00AB4C46">
        <w:trPr>
          <w:trHeight w:val="285"/>
        </w:trPr>
        <w:tc>
          <w:tcPr>
            <w:tcW w:w="3119" w:type="dxa"/>
            <w:vMerge w:val="restart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hAnsi="Times New Roman" w:cs="Times New Roman"/>
                <w:b/>
              </w:rPr>
              <w:t xml:space="preserve">Участь </w:t>
            </w:r>
            <w:r w:rsidRPr="0033685C">
              <w:rPr>
                <w:rFonts w:ascii="Times New Roman" w:hAnsi="Times New Roman" w:cs="Times New Roman"/>
              </w:rPr>
              <w:t xml:space="preserve">у ХІУ Міжнародному конкурсі шкільних медіа   </w:t>
            </w:r>
            <w:proofErr w:type="spellStart"/>
            <w:r w:rsidRPr="0033685C">
              <w:rPr>
                <w:rFonts w:ascii="Times New Roman" w:hAnsi="Times New Roman" w:cs="Times New Roman"/>
              </w:rPr>
              <w:t>м.Миколаїв</w:t>
            </w:r>
            <w:proofErr w:type="spellEnd"/>
          </w:p>
        </w:tc>
        <w:tc>
          <w:tcPr>
            <w:tcW w:w="709" w:type="dxa"/>
            <w:vMerge w:val="restart"/>
          </w:tcPr>
          <w:p w:rsidR="00661AF1" w:rsidRPr="0033685C" w:rsidRDefault="00661AF1" w:rsidP="00661AF1">
            <w:pPr>
              <w:ind w:right="-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До 01.03</w:t>
            </w:r>
          </w:p>
        </w:tc>
        <w:tc>
          <w:tcPr>
            <w:tcW w:w="3401" w:type="dxa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Заходи до Всесвітнього Дня  охорони води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24</w:t>
            </w:r>
          </w:p>
        </w:tc>
        <w:tc>
          <w:tcPr>
            <w:tcW w:w="3402" w:type="dxa"/>
            <w:vMerge/>
          </w:tcPr>
          <w:p w:rsidR="00661AF1" w:rsidRPr="0033685C" w:rsidRDefault="00661AF1" w:rsidP="00661AF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vMerge/>
          </w:tcPr>
          <w:p w:rsidR="00661AF1" w:rsidRPr="0033685C" w:rsidRDefault="00661AF1" w:rsidP="00661AF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 w:val="restart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AF1" w:rsidRPr="0033685C" w:rsidTr="00AB4C46">
        <w:trPr>
          <w:trHeight w:val="507"/>
        </w:trPr>
        <w:tc>
          <w:tcPr>
            <w:tcW w:w="3119" w:type="dxa"/>
            <w:vMerge/>
          </w:tcPr>
          <w:p w:rsidR="00661AF1" w:rsidRPr="0033685C" w:rsidRDefault="00661AF1" w:rsidP="00661AF1">
            <w:pPr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61AF1" w:rsidRPr="0033685C" w:rsidRDefault="00661AF1" w:rsidP="00661AF1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661AF1" w:rsidRPr="0033685C" w:rsidRDefault="00661AF1" w:rsidP="00661AF1">
            <w:pPr>
              <w:jc w:val="both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Взяти участь у заходах до Дня визволення міста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21-26</w:t>
            </w:r>
          </w:p>
        </w:tc>
        <w:tc>
          <w:tcPr>
            <w:tcW w:w="3402" w:type="dxa"/>
          </w:tcPr>
          <w:p w:rsidR="00661AF1" w:rsidRPr="0033685C" w:rsidRDefault="00661AF1" w:rsidP="00661AF1">
            <w:pPr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Участь у обл.. етапі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Всеукр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Конк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. рукописів  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навч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 літ</w:t>
            </w: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3329" w:type="dxa"/>
            <w:vMerge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AF1" w:rsidRPr="0033685C" w:rsidTr="00AB4C46">
        <w:trPr>
          <w:trHeight w:val="211"/>
        </w:trPr>
        <w:tc>
          <w:tcPr>
            <w:tcW w:w="3119" w:type="dxa"/>
          </w:tcPr>
          <w:p w:rsidR="00661AF1" w:rsidRPr="0033685C" w:rsidRDefault="00661AF1" w:rsidP="00661AF1">
            <w:pPr>
              <w:rPr>
                <w:rFonts w:ascii="Times New Roman" w:hAnsi="Times New Roman" w:cs="Times New Roman"/>
                <w:b/>
              </w:rPr>
            </w:pPr>
            <w:r w:rsidRPr="0033685C">
              <w:rPr>
                <w:rFonts w:ascii="Times New Roman" w:hAnsi="Times New Roman" w:cs="Times New Roman"/>
              </w:rPr>
              <w:t>Міський ХІ конкурс друкованої шкільної преси</w:t>
            </w:r>
          </w:p>
        </w:tc>
        <w:tc>
          <w:tcPr>
            <w:tcW w:w="709" w:type="dxa"/>
          </w:tcPr>
          <w:p w:rsidR="00661AF1" w:rsidRPr="0033685C" w:rsidRDefault="00661AF1" w:rsidP="00661AF1">
            <w:pPr>
              <w:ind w:right="-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3401" w:type="dxa"/>
          </w:tcPr>
          <w:p w:rsidR="00661AF1" w:rsidRPr="0033685C" w:rsidRDefault="00661AF1" w:rsidP="00661AF1">
            <w:pPr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Міський конкурс  хореограф. колективів «</w:t>
            </w:r>
            <w:proofErr w:type="spellStart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Барвограй</w:t>
            </w:r>
            <w:proofErr w:type="spellEnd"/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»</w:t>
            </w:r>
          </w:p>
        </w:tc>
        <w:tc>
          <w:tcPr>
            <w:tcW w:w="851" w:type="dxa"/>
            <w:gridSpan w:val="2"/>
          </w:tcPr>
          <w:p w:rsidR="00661AF1" w:rsidRPr="0033685C" w:rsidRDefault="00661AF1" w:rsidP="00661AF1">
            <w:pPr>
              <w:jc w:val="center"/>
              <w:rPr>
                <w:color w:val="1D1B11" w:themeColor="background2" w:themeShade="1A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24</w:t>
            </w:r>
          </w:p>
        </w:tc>
        <w:tc>
          <w:tcPr>
            <w:tcW w:w="3402" w:type="dxa"/>
          </w:tcPr>
          <w:p w:rsidR="00661AF1" w:rsidRPr="0033685C" w:rsidRDefault="00661AF1" w:rsidP="00661AF1">
            <w:pPr>
              <w:ind w:left="-108" w:right="-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hAnsi="Times New Roman" w:cs="Times New Roman"/>
              </w:rPr>
              <w:t xml:space="preserve"> З</w:t>
            </w: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аходи до дня трагедії на ЧАЕС</w:t>
            </w:r>
          </w:p>
          <w:p w:rsidR="00661AF1" w:rsidRPr="0033685C" w:rsidRDefault="00661AF1" w:rsidP="0066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661AF1" w:rsidRPr="0033685C" w:rsidRDefault="00661AF1" w:rsidP="00661AF1">
            <w:pPr>
              <w:ind w:left="-108" w:right="-108"/>
              <w:rPr>
                <w:rFonts w:ascii="Times New Roman" w:hAnsi="Times New Roman" w:cs="Times New Roman"/>
              </w:rPr>
            </w:pPr>
            <w:r w:rsidRPr="0033685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24-28</w:t>
            </w:r>
          </w:p>
        </w:tc>
        <w:tc>
          <w:tcPr>
            <w:tcW w:w="3329" w:type="dxa"/>
          </w:tcPr>
          <w:p w:rsidR="00661AF1" w:rsidRPr="0033685C" w:rsidRDefault="00661AF1" w:rsidP="00661AF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61AF1" w:rsidRPr="0033685C" w:rsidRDefault="00661AF1" w:rsidP="00661A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1AF1" w:rsidRPr="0033685C" w:rsidRDefault="00661AF1" w:rsidP="00661AF1">
      <w:pPr>
        <w:rPr>
          <w:rFonts w:ascii="Times New Roman" w:hAnsi="Times New Roman" w:cs="Times New Roman"/>
          <w:b/>
        </w:rPr>
      </w:pPr>
    </w:p>
    <w:bookmarkEnd w:id="0"/>
    <w:p w:rsidR="0019692D" w:rsidRPr="00115682" w:rsidRDefault="0019692D" w:rsidP="00661AF1">
      <w:pPr>
        <w:rPr>
          <w:rFonts w:ascii="Times New Roman" w:hAnsi="Times New Roman" w:cs="Times New Roman"/>
          <w:b/>
          <w:sz w:val="32"/>
          <w:szCs w:val="32"/>
        </w:rPr>
      </w:pPr>
    </w:p>
    <w:sectPr w:rsidR="0019692D" w:rsidRPr="00115682" w:rsidSect="00B327C7">
      <w:pgSz w:w="16838" w:h="11906" w:orient="landscape"/>
      <w:pgMar w:top="142" w:right="110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C17"/>
    <w:multiLevelType w:val="multilevel"/>
    <w:tmpl w:val="3B605B5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8E"/>
    <w:rsid w:val="00051D3F"/>
    <w:rsid w:val="00095696"/>
    <w:rsid w:val="000A0D78"/>
    <w:rsid w:val="00115682"/>
    <w:rsid w:val="001468BE"/>
    <w:rsid w:val="0018564B"/>
    <w:rsid w:val="0019692D"/>
    <w:rsid w:val="0027210C"/>
    <w:rsid w:val="0028322C"/>
    <w:rsid w:val="002A699C"/>
    <w:rsid w:val="002D02B2"/>
    <w:rsid w:val="0031134E"/>
    <w:rsid w:val="003156C0"/>
    <w:rsid w:val="0033685C"/>
    <w:rsid w:val="00343D77"/>
    <w:rsid w:val="003A1506"/>
    <w:rsid w:val="004012AD"/>
    <w:rsid w:val="0046582A"/>
    <w:rsid w:val="004A0A7F"/>
    <w:rsid w:val="004D17A6"/>
    <w:rsid w:val="004F499C"/>
    <w:rsid w:val="004F59BA"/>
    <w:rsid w:val="004F6EE2"/>
    <w:rsid w:val="00507BC6"/>
    <w:rsid w:val="0054742A"/>
    <w:rsid w:val="005845BE"/>
    <w:rsid w:val="006077BD"/>
    <w:rsid w:val="00661AF1"/>
    <w:rsid w:val="006B744F"/>
    <w:rsid w:val="006C57FC"/>
    <w:rsid w:val="00710C34"/>
    <w:rsid w:val="0071765E"/>
    <w:rsid w:val="00724C9C"/>
    <w:rsid w:val="00734E56"/>
    <w:rsid w:val="007D1FB6"/>
    <w:rsid w:val="00843963"/>
    <w:rsid w:val="008B787A"/>
    <w:rsid w:val="009E3806"/>
    <w:rsid w:val="00A3023C"/>
    <w:rsid w:val="00A33432"/>
    <w:rsid w:val="00A36935"/>
    <w:rsid w:val="00AB4C46"/>
    <w:rsid w:val="00AC77D1"/>
    <w:rsid w:val="00AE6034"/>
    <w:rsid w:val="00B31644"/>
    <w:rsid w:val="00B327C7"/>
    <w:rsid w:val="00B33ED1"/>
    <w:rsid w:val="00B554B6"/>
    <w:rsid w:val="00B7121B"/>
    <w:rsid w:val="00BD5779"/>
    <w:rsid w:val="00BF6521"/>
    <w:rsid w:val="00C245E2"/>
    <w:rsid w:val="00C4263D"/>
    <w:rsid w:val="00C94175"/>
    <w:rsid w:val="00CE7E12"/>
    <w:rsid w:val="00D058F6"/>
    <w:rsid w:val="00D3658A"/>
    <w:rsid w:val="00D436A0"/>
    <w:rsid w:val="00D54CA1"/>
    <w:rsid w:val="00DE103E"/>
    <w:rsid w:val="00EF1584"/>
    <w:rsid w:val="00F50D8E"/>
    <w:rsid w:val="00F7020E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ЗОШ№6</dc:creator>
  <cp:keywords/>
  <dc:description/>
  <cp:lastModifiedBy>ЗОШ№6</cp:lastModifiedBy>
  <cp:revision>31</cp:revision>
  <dcterms:created xsi:type="dcterms:W3CDTF">2015-07-28T15:17:00Z</dcterms:created>
  <dcterms:modified xsi:type="dcterms:W3CDTF">2016-07-19T16:54:00Z</dcterms:modified>
</cp:coreProperties>
</file>